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528DC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14271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427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10.38%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14E0E">
        <w:rPr>
          <w:rFonts w:asciiTheme="minorHAnsi" w:hAnsiTheme="minorHAnsi" w:cs="Arial"/>
          <w:b/>
          <w:highlight w:val="yellow"/>
          <w:lang w:val="en-ZA"/>
        </w:rPr>
        <w:t>Trade Type</w:t>
      </w:r>
      <w:r w:rsidRPr="00314E0E">
        <w:rPr>
          <w:rFonts w:asciiTheme="minorHAnsi" w:hAnsiTheme="minorHAnsi" w:cs="Arial"/>
          <w:b/>
          <w:highlight w:val="yellow"/>
          <w:lang w:val="en-ZA"/>
        </w:rPr>
        <w:tab/>
      </w:r>
      <w:r w:rsidR="00314E0E">
        <w:rPr>
          <w:rFonts w:asciiTheme="minorHAnsi" w:hAnsiTheme="minorHAnsi" w:cs="Arial"/>
          <w:b/>
          <w:highlight w:val="yellow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4271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March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ZAG000169657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0940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9403C" w:rsidRPr="00F64748" w:rsidRDefault="0009403C" w:rsidP="0009403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https://www.jse.co.za/content/JSEPricingSupplementsItems/2020/ASN463%20PricingSupplement2107.pdf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271B" w:rsidRDefault="0014271B" w:rsidP="0014271B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14271B" w:rsidRDefault="0014271B" w:rsidP="0014271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27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427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6F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D6F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403C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271B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0E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28DC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75812C3"/>
  <w15:docId w15:val="{E5F0A686-BAB3-49E7-A33C-E69BC89F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63%20PricingSupplement2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0CB9FD-05A8-4578-BFB2-BC25CDC88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796E7-4B4E-43D6-97A1-FA3DE09D0EC8}"/>
</file>

<file path=customXml/itemProps3.xml><?xml version="1.0" encoding="utf-8"?>
<ds:datastoreItem xmlns:ds="http://schemas.openxmlformats.org/officeDocument/2006/customXml" ds:itemID="{9FBF387D-9911-4FDB-8C2A-982E114BDAC1}"/>
</file>

<file path=customXml/itemProps4.xml><?xml version="1.0" encoding="utf-8"?>
<ds:datastoreItem xmlns:ds="http://schemas.openxmlformats.org/officeDocument/2006/customXml" ds:itemID="{2EC654BC-735E-468F-97BB-B405B4D6D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2020-07-16T11:18:00Z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